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C9" w:rsidRPr="00E80C92" w:rsidRDefault="00071EE6" w:rsidP="00923583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="00787CFC"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№1 Семинар сабағы</w:t>
      </w:r>
    </w:p>
    <w:p w:rsidR="00071EE6" w:rsidRPr="00E80C92" w:rsidRDefault="00071EE6" w:rsidP="00923583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="007B748C" w:rsidRPr="00E80C92">
        <w:rPr>
          <w:lang w:val="kk-KZ"/>
        </w:rPr>
        <w:t xml:space="preserve"> </w:t>
      </w:r>
      <w:r w:rsidR="00F1025B" w:rsidRPr="00F1025B">
        <w:rPr>
          <w:rFonts w:eastAsiaTheme="minorEastAsia"/>
          <w:sz w:val="28"/>
          <w:szCs w:val="28"/>
          <w:lang w:val="kk-KZ" w:eastAsia="zh-CN"/>
        </w:rPr>
        <w:t>Діннің пайда болуы және оның  дамуы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="00E90402" w:rsidRPr="00E80C92">
        <w:rPr>
          <w:sz w:val="28"/>
          <w:szCs w:val="28"/>
          <w:lang w:val="kk-KZ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071EE6" w:rsidRPr="00E80C92" w:rsidRDefault="00071EE6" w:rsidP="00071EE6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Формат: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E90402"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787CFC" w:rsidRDefault="00071EE6" w:rsidP="00E80C92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Әдістемелік нұсқауы:</w:t>
      </w:r>
      <w:r w:rsidR="00E90402" w:rsidRPr="00E80C92">
        <w:rPr>
          <w:rFonts w:eastAsiaTheme="minorEastAsia"/>
          <w:b/>
          <w:sz w:val="28"/>
          <w:szCs w:val="28"/>
          <w:lang w:val="kk-KZ" w:eastAsia="zh-CN"/>
        </w:rPr>
        <w:t xml:space="preserve"> </w:t>
      </w:r>
      <w:r w:rsidR="00FC0192" w:rsidRPr="00E80C92">
        <w:rPr>
          <w:sz w:val="28"/>
          <w:szCs w:val="28"/>
          <w:lang w:val="kk-KZ"/>
        </w:rPr>
        <w:t>«</w:t>
      </w:r>
      <w:r w:rsidR="00E80C92" w:rsidRPr="00E80C92">
        <w:rPr>
          <w:sz w:val="28"/>
          <w:szCs w:val="28"/>
          <w:lang w:val="kk-KZ"/>
        </w:rPr>
        <w:t>«</w:t>
      </w:r>
      <w:r w:rsidR="00787CFC" w:rsidRPr="00787CFC">
        <w:rPr>
          <w:sz w:val="28"/>
          <w:szCs w:val="28"/>
          <w:lang w:val="kk-KZ"/>
        </w:rPr>
        <w:t>Оқитын шығыс елінің діні және діни ахуалы</w:t>
      </w:r>
      <w:r w:rsidR="00E80C92" w:rsidRPr="00E80C92">
        <w:rPr>
          <w:sz w:val="28"/>
          <w:szCs w:val="28"/>
          <w:lang w:val="kk-KZ"/>
        </w:rPr>
        <w:t xml:space="preserve">» пәні студенттерге </w:t>
      </w:r>
      <w:r w:rsidR="00787CFC"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 w:rsidR="00787CFC">
        <w:rPr>
          <w:sz w:val="28"/>
          <w:szCs w:val="28"/>
          <w:lang w:val="kk-KZ"/>
        </w:rPr>
        <w:t xml:space="preserve">алғашөы </w:t>
      </w:r>
      <w:r w:rsidR="00787CFC" w:rsidRPr="00787CFC">
        <w:rPr>
          <w:sz w:val="28"/>
          <w:szCs w:val="28"/>
          <w:lang w:val="kk-KZ"/>
        </w:rPr>
        <w:t>білімін қалыптастыру</w:t>
      </w:r>
      <w:r w:rsidR="00787CFC">
        <w:rPr>
          <w:sz w:val="28"/>
          <w:szCs w:val="28"/>
          <w:lang w:val="kk-KZ"/>
        </w:rPr>
        <w:t xml:space="preserve">ға, </w:t>
      </w:r>
      <w:r w:rsidR="00E80C92"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 w:rsidR="00787CFC">
        <w:rPr>
          <w:sz w:val="28"/>
          <w:szCs w:val="28"/>
          <w:lang w:val="kk-KZ"/>
        </w:rPr>
        <w:t xml:space="preserve">а қатысып, берілген тапсырмаларды мұқият </w:t>
      </w:r>
      <w:r w:rsidR="00E80C92"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 w:rsidR="00787CFC">
        <w:rPr>
          <w:sz w:val="28"/>
          <w:szCs w:val="28"/>
          <w:lang w:val="kk-KZ"/>
        </w:rPr>
        <w:t>.</w:t>
      </w:r>
    </w:p>
    <w:p w:rsidR="00F1025B" w:rsidRPr="00E80C92" w:rsidRDefault="00F1025B" w:rsidP="00E80C92">
      <w:pPr>
        <w:pStyle w:val="1"/>
        <w:rPr>
          <w:sz w:val="28"/>
          <w:szCs w:val="28"/>
          <w:lang w:val="kk-KZ"/>
        </w:rPr>
      </w:pPr>
    </w:p>
    <w:p w:rsidR="00E80C92" w:rsidRPr="00E80C92" w:rsidRDefault="00E90402" w:rsidP="00E80C92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787CFC" w:rsidRDefault="00787CFC" w:rsidP="00787CFC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787CFC" w:rsidRPr="00787CFC" w:rsidRDefault="00F1025B" w:rsidP="00787CFC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蔡武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="00787CFC"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="00787CFC" w:rsidRPr="00787CFC">
        <w:rPr>
          <w:rFonts w:eastAsia="Microsoft YaHei"/>
          <w:sz w:val="28"/>
          <w:szCs w:val="28"/>
          <w:lang w:val="en-US" w:eastAsia="zh-CN"/>
        </w:rPr>
        <w:t>年</w:t>
      </w:r>
      <w:r w:rsidR="00787CFC" w:rsidRPr="00787CFC">
        <w:rPr>
          <w:rFonts w:eastAsia="Microsoft YaHei"/>
          <w:sz w:val="28"/>
          <w:szCs w:val="28"/>
          <w:lang w:eastAsia="zh-CN"/>
        </w:rPr>
        <w:t>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787CFC" w:rsidRPr="00787CFC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787CFC" w:rsidRPr="00F1025B" w:rsidRDefault="00787CFC" w:rsidP="00787CFC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7B748C" w:rsidRPr="00787CFC" w:rsidRDefault="00787CFC" w:rsidP="00787CFC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E80C92" w:rsidRDefault="00E80C92" w:rsidP="00FC0192">
      <w:pPr>
        <w:pStyle w:val="1"/>
        <w:jc w:val="center"/>
        <w:rPr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№2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Б.З.Д. II-I мыңжылдықтар . Шан-Инь және Чжоу дәуірлері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7B748C" w:rsidRDefault="007B748C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401CA7" w:rsidRDefault="00401CA7" w:rsidP="00E90402">
      <w:pPr>
        <w:pStyle w:val="1"/>
        <w:rPr>
          <w:sz w:val="28"/>
          <w:szCs w:val="28"/>
          <w:lang w:val="kk-KZ"/>
        </w:rPr>
      </w:pPr>
    </w:p>
    <w:p w:rsidR="00503381" w:rsidRDefault="00503381" w:rsidP="00E90402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№3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Конфуций және оның ілімі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FC0192" w:rsidRDefault="00FC0192" w:rsidP="00FC0192">
      <w:pPr>
        <w:pStyle w:val="1"/>
        <w:rPr>
          <w:sz w:val="28"/>
          <w:szCs w:val="28"/>
          <w:lang w:val="kk-KZ"/>
        </w:rPr>
      </w:pPr>
    </w:p>
    <w:p w:rsidR="00503381" w:rsidRPr="00503381" w:rsidRDefault="00503381" w:rsidP="00503381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№4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 w:rsidRPr="00F1025B">
        <w:rPr>
          <w:rFonts w:eastAsiaTheme="minorEastAsia"/>
          <w:sz w:val="28"/>
          <w:szCs w:val="28"/>
          <w:lang w:val="kk-KZ" w:eastAsia="zh-CN"/>
        </w:rPr>
        <w:t>Лао-цзы және «Дао» туралы ілім. Діни Даосизм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2A7103" w:rsidRDefault="002A7103" w:rsidP="002A7103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F1025B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>Қытай жеріндегі философиялық мектептердің қалыптасуы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B100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2A7103">
      <w:pPr>
        <w:rPr>
          <w:rFonts w:ascii="Times New Roman" w:hAnsi="Times New Roman" w:cs="Times New Roman"/>
          <w:b/>
          <w:sz w:val="28"/>
          <w:szCs w:val="28"/>
        </w:rPr>
      </w:pPr>
    </w:p>
    <w:p w:rsidR="00F1025B" w:rsidRPr="00E80C92" w:rsidRDefault="00F1025B" w:rsidP="00F1025B">
      <w:pPr>
        <w:pStyle w:val="1"/>
        <w:jc w:val="center"/>
        <w:rPr>
          <w:b/>
          <w:sz w:val="28"/>
          <w:szCs w:val="28"/>
          <w:lang w:val="kk-KZ" w:eastAsia="zh-CN"/>
        </w:rPr>
      </w:pPr>
      <w:r w:rsidRPr="00E80C92">
        <w:rPr>
          <w:b/>
          <w:sz w:val="28"/>
          <w:szCs w:val="28"/>
          <w:lang w:val="kk-KZ" w:eastAsia="zh-CN"/>
        </w:rPr>
        <w:lastRenderedPageBreak/>
        <w:t>«</w:t>
      </w:r>
      <w:r w:rsidRPr="00787CFC">
        <w:rPr>
          <w:b/>
          <w:sz w:val="28"/>
          <w:szCs w:val="28"/>
          <w:lang w:val="kk-KZ" w:eastAsia="zh-CN"/>
        </w:rPr>
        <w:t>Оқитын шығыс елінің діні және діни ахуалы</w:t>
      </w:r>
      <w:r w:rsidRPr="00E80C92">
        <w:rPr>
          <w:b/>
          <w:sz w:val="28"/>
          <w:szCs w:val="28"/>
          <w:lang w:val="kk-KZ" w:eastAsia="zh-CN"/>
        </w:rPr>
        <w:t>» пәнінің  семинар сабақтары тапсырмалары және әдістемелік нұсқаулар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  <w:r>
        <w:rPr>
          <w:rFonts w:eastAsiaTheme="minorEastAsia"/>
          <w:b/>
          <w:sz w:val="28"/>
          <w:szCs w:val="28"/>
          <w:lang w:val="kk-KZ" w:eastAsia="zh-CN"/>
        </w:rPr>
        <w:t>№5</w:t>
      </w: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 Семинар сабағы</w:t>
      </w:r>
    </w:p>
    <w:p w:rsidR="00F1025B" w:rsidRPr="00E80C92" w:rsidRDefault="00F1025B" w:rsidP="00F1025B">
      <w:pPr>
        <w:pStyle w:val="1"/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Тақырыбы:</w:t>
      </w:r>
      <w:r w:rsidRPr="00E80C92">
        <w:rPr>
          <w:lang w:val="kk-KZ"/>
        </w:rPr>
        <w:t xml:space="preserve"> </w:t>
      </w:r>
      <w:r>
        <w:rPr>
          <w:rFonts w:eastAsiaTheme="minorEastAsia"/>
          <w:sz w:val="28"/>
          <w:szCs w:val="28"/>
          <w:lang w:val="kk-KZ" w:eastAsia="zh-CN"/>
        </w:rPr>
        <w:t xml:space="preserve">Қытай жеріндегі </w:t>
      </w:r>
      <w:r>
        <w:rPr>
          <w:rFonts w:eastAsiaTheme="minorEastAsia"/>
          <w:sz w:val="28"/>
          <w:szCs w:val="28"/>
          <w:lang w:val="kk-KZ" w:eastAsia="zh-CN"/>
        </w:rPr>
        <w:t xml:space="preserve">шеттен кірген дін және даму </w:t>
      </w:r>
      <w:bookmarkStart w:id="0" w:name="_GoBack"/>
      <w:bookmarkEnd w:id="0"/>
      <w:r>
        <w:rPr>
          <w:rFonts w:eastAsiaTheme="minorEastAsia"/>
          <w:sz w:val="28"/>
          <w:szCs w:val="28"/>
          <w:lang w:val="kk-KZ" w:eastAsia="zh-CN"/>
        </w:rPr>
        <w:t>кезеңдері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Өткізу формасы: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ауызша-жазбаша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Платформа:</w:t>
      </w:r>
      <w:r w:rsidRPr="00E80C92">
        <w:rPr>
          <w:sz w:val="28"/>
          <w:szCs w:val="28"/>
          <w:lang w:val="kk-KZ"/>
        </w:rPr>
        <w:t xml:space="preserve"> </w:t>
      </w:r>
      <w:r w:rsidRPr="00E80C92">
        <w:rPr>
          <w:rFonts w:eastAsiaTheme="minorEastAsia"/>
          <w:sz w:val="28"/>
          <w:szCs w:val="28"/>
          <w:lang w:val="kk-KZ" w:eastAsia="zh-CN"/>
        </w:rPr>
        <w:t>универ жүйесі</w:t>
      </w:r>
    </w:p>
    <w:p w:rsidR="00F1025B" w:rsidRPr="00E80C92" w:rsidRDefault="00F1025B" w:rsidP="00F1025B">
      <w:pPr>
        <w:pStyle w:val="1"/>
        <w:jc w:val="both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Формат: </w:t>
      </w:r>
      <w:r w:rsidRPr="00E80C92">
        <w:rPr>
          <w:rFonts w:eastAsiaTheme="minorEastAsia"/>
          <w:sz w:val="28"/>
          <w:szCs w:val="28"/>
          <w:lang w:val="kk-KZ" w:eastAsia="zh-CN"/>
        </w:rPr>
        <w:t>синхронды</w:t>
      </w:r>
    </w:p>
    <w:p w:rsidR="00F1025B" w:rsidRDefault="00F1025B" w:rsidP="00F1025B">
      <w:pPr>
        <w:pStyle w:val="1"/>
        <w:rPr>
          <w:sz w:val="28"/>
          <w:szCs w:val="28"/>
          <w:lang w:val="kk-KZ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 xml:space="preserve">Әдістемелік нұсқауы: </w:t>
      </w:r>
      <w:r w:rsidRPr="00E80C92">
        <w:rPr>
          <w:sz w:val="28"/>
          <w:szCs w:val="28"/>
          <w:lang w:val="kk-KZ"/>
        </w:rPr>
        <w:t>«</w:t>
      </w:r>
      <w:r w:rsidRPr="00787CFC">
        <w:rPr>
          <w:sz w:val="28"/>
          <w:szCs w:val="28"/>
          <w:lang w:val="kk-KZ"/>
        </w:rPr>
        <w:t>Оқитын шығыс елінің діні және діни ахуалы</w:t>
      </w:r>
      <w:r w:rsidRPr="00E80C92">
        <w:rPr>
          <w:sz w:val="28"/>
          <w:szCs w:val="28"/>
          <w:lang w:val="kk-KZ"/>
        </w:rPr>
        <w:t xml:space="preserve">» пәні студенттерге </w:t>
      </w:r>
      <w:r w:rsidRPr="00787CFC">
        <w:rPr>
          <w:sz w:val="28"/>
          <w:szCs w:val="28"/>
          <w:lang w:val="kk-KZ"/>
        </w:rPr>
        <w:t xml:space="preserve"> оқитын елінің діні мен діни жағдайы, оқитын елде таралған негізгі діндердің пайда болу тарихы, ілімінің негізі, ағымдары және осы елде таралуы туралы  студенттердің  </w:t>
      </w:r>
      <w:r>
        <w:rPr>
          <w:sz w:val="28"/>
          <w:szCs w:val="28"/>
          <w:lang w:val="kk-KZ"/>
        </w:rPr>
        <w:t xml:space="preserve">алғашөы </w:t>
      </w:r>
      <w:r w:rsidRPr="00787CFC">
        <w:rPr>
          <w:sz w:val="28"/>
          <w:szCs w:val="28"/>
          <w:lang w:val="kk-KZ"/>
        </w:rPr>
        <w:t>білімін қалыптастыру</w:t>
      </w:r>
      <w:r>
        <w:rPr>
          <w:sz w:val="28"/>
          <w:szCs w:val="28"/>
          <w:lang w:val="kk-KZ"/>
        </w:rPr>
        <w:t xml:space="preserve">ға, </w:t>
      </w:r>
      <w:r w:rsidRPr="00E80C92">
        <w:rPr>
          <w:sz w:val="28"/>
          <w:szCs w:val="28"/>
          <w:lang w:val="kk-KZ"/>
        </w:rPr>
        <w:t>меңгеруге көмектеседі. Пәнді толық меңгеру үшін семинар сабақтарын</w:t>
      </w:r>
      <w:r>
        <w:rPr>
          <w:sz w:val="28"/>
          <w:szCs w:val="28"/>
          <w:lang w:val="kk-KZ"/>
        </w:rPr>
        <w:t xml:space="preserve">а қатысып, берілген тапсырмаларды мұқият </w:t>
      </w:r>
      <w:r w:rsidRPr="00E80C92">
        <w:rPr>
          <w:sz w:val="28"/>
          <w:szCs w:val="28"/>
          <w:lang w:val="kk-KZ"/>
        </w:rPr>
        <w:t>орындау керек. Дәріс, семинар сабақтарынан басқа СОӨЖ, СӨЖ сабақтары болады. СӨЖ сабақтары тезис, реферат түрінде өтеді</w:t>
      </w:r>
      <w:r>
        <w:rPr>
          <w:sz w:val="28"/>
          <w:szCs w:val="28"/>
          <w:lang w:val="kk-KZ"/>
        </w:rPr>
        <w:t>.</w:t>
      </w:r>
    </w:p>
    <w:p w:rsidR="00F1025B" w:rsidRPr="00E80C92" w:rsidRDefault="00F1025B" w:rsidP="00F1025B">
      <w:pPr>
        <w:pStyle w:val="1"/>
        <w:rPr>
          <w:sz w:val="28"/>
          <w:szCs w:val="28"/>
          <w:lang w:val="kk-KZ"/>
        </w:rPr>
      </w:pPr>
    </w:p>
    <w:p w:rsidR="00F1025B" w:rsidRPr="00E80C92" w:rsidRDefault="00F1025B" w:rsidP="00F1025B">
      <w:pPr>
        <w:pStyle w:val="1"/>
        <w:rPr>
          <w:rFonts w:eastAsiaTheme="minorEastAsia"/>
          <w:b/>
          <w:sz w:val="28"/>
          <w:szCs w:val="28"/>
          <w:lang w:val="kk-KZ" w:eastAsia="zh-CN"/>
        </w:rPr>
      </w:pPr>
      <w:r w:rsidRPr="00E80C92">
        <w:rPr>
          <w:rFonts w:eastAsiaTheme="minorEastAsia"/>
          <w:b/>
          <w:sz w:val="28"/>
          <w:szCs w:val="28"/>
          <w:lang w:val="kk-KZ" w:eastAsia="zh-CN"/>
        </w:rPr>
        <w:t>Әдебиет:</w:t>
      </w:r>
    </w:p>
    <w:p w:rsidR="00F1025B" w:rsidRDefault="00F1025B" w:rsidP="00F1025B">
      <w:pPr>
        <w:pStyle w:val="1"/>
        <w:rPr>
          <w:rFonts w:eastAsia="Microsoft YaHei"/>
          <w:sz w:val="28"/>
          <w:szCs w:val="28"/>
          <w:lang w:val="kk-KZ" w:eastAsia="zh-CN"/>
        </w:rPr>
      </w:pP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val="kk-KZ" w:eastAsia="zh-CN"/>
        </w:rPr>
        <w:t xml:space="preserve">1. Алдабек, А.Түргенбай . Қытай діндерінің тарихы.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2017.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,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А.Түргенбай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мәдениетінің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2011.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Юлан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Қытай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философиясының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қысқаша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Нұр-Сұлтан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Ұлттық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аударма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бюорсы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2020.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>
        <w:rPr>
          <w:rFonts w:eastAsia="Microsoft YaHei"/>
          <w:sz w:val="28"/>
          <w:szCs w:val="28"/>
          <w:lang w:eastAsia="zh-CN"/>
        </w:rPr>
        <w:t xml:space="preserve">4. </w:t>
      </w:r>
      <w:r w:rsidRPr="00787CFC">
        <w:rPr>
          <w:rFonts w:eastAsia="Microsoft YaHei"/>
          <w:sz w:val="28"/>
          <w:szCs w:val="28"/>
          <w:lang w:eastAsia="zh-CN"/>
        </w:rPr>
        <w:t xml:space="preserve">Китайской культуры в течение лет после начала проведения политики реформ и открытости. </w:t>
      </w:r>
      <w:r w:rsidRPr="00787CFC">
        <w:rPr>
          <w:rFonts w:eastAsia="Microsoft YaHei"/>
          <w:sz w:val="28"/>
          <w:szCs w:val="28"/>
          <w:lang w:val="en-US" w:eastAsia="zh-CN"/>
        </w:rPr>
        <w:t>蔡武</w:t>
      </w:r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r w:rsidRPr="00787CFC">
        <w:rPr>
          <w:rFonts w:eastAsia="Microsoft YaHei"/>
          <w:sz w:val="28"/>
          <w:szCs w:val="28"/>
          <w:lang w:val="en-US" w:eastAsia="zh-CN"/>
        </w:rPr>
        <w:t>外文出版社</w:t>
      </w:r>
      <w:r w:rsidRPr="00787CFC">
        <w:rPr>
          <w:rFonts w:eastAsia="Microsoft YaHei"/>
          <w:sz w:val="28"/>
          <w:szCs w:val="28"/>
          <w:lang w:eastAsia="zh-CN"/>
        </w:rPr>
        <w:t xml:space="preserve">. Пекин, 2007 </w:t>
      </w:r>
      <w:r w:rsidRPr="00787CFC">
        <w:rPr>
          <w:rFonts w:eastAsia="Microsoft YaHei"/>
          <w:sz w:val="28"/>
          <w:szCs w:val="28"/>
          <w:lang w:val="en-US" w:eastAsia="zh-CN"/>
        </w:rPr>
        <w:t>年</w:t>
      </w:r>
      <w:r w:rsidRPr="00787CFC">
        <w:rPr>
          <w:rFonts w:eastAsia="Microsoft YaHei"/>
          <w:sz w:val="28"/>
          <w:szCs w:val="28"/>
          <w:lang w:eastAsia="zh-CN"/>
        </w:rPr>
        <w:t>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5. Алексеев В.М. Китайская </w:t>
      </w:r>
      <w:proofErr w:type="gramStart"/>
      <w:r w:rsidRPr="00787CFC">
        <w:rPr>
          <w:rFonts w:eastAsia="Microsoft YaHei"/>
          <w:sz w:val="28"/>
          <w:szCs w:val="28"/>
          <w:lang w:eastAsia="zh-CN"/>
        </w:rPr>
        <w:t>литература .М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>, 1978.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>6. Кравцова. М.Е. История культуры Китая. СПб. 1999.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proofErr w:type="spellStart"/>
      <w:r w:rsidRPr="00787CFC">
        <w:rPr>
          <w:rFonts w:eastAsia="Microsoft YaHei"/>
          <w:sz w:val="28"/>
          <w:szCs w:val="28"/>
          <w:lang w:eastAsia="zh-CN"/>
        </w:rPr>
        <w:t>Қосымша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: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1. Н.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Алдабек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.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Тарихы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талқыға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толы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Шыңжаң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Оқу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құралы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Алматы: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Қазақ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</w:t>
      </w:r>
      <w:proofErr w:type="spellStart"/>
      <w:proofErr w:type="gramStart"/>
      <w:r w:rsidRPr="00787CFC">
        <w:rPr>
          <w:rFonts w:eastAsia="Microsoft YaHei"/>
          <w:sz w:val="28"/>
          <w:szCs w:val="28"/>
          <w:lang w:eastAsia="zh-CN"/>
        </w:rPr>
        <w:t>университеті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>.,</w:t>
      </w:r>
      <w:proofErr w:type="gramEnd"/>
      <w:r w:rsidRPr="00787CFC">
        <w:rPr>
          <w:rFonts w:eastAsia="Microsoft YaHei"/>
          <w:sz w:val="28"/>
          <w:szCs w:val="28"/>
          <w:lang w:eastAsia="zh-CN"/>
        </w:rPr>
        <w:t xml:space="preserve"> 2018.</w:t>
      </w:r>
    </w:p>
    <w:p w:rsidR="00F1025B" w:rsidRPr="00787CFC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2.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Ащепков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 Е.А. Архитектура Китая. М. 1959.</w:t>
      </w:r>
    </w:p>
    <w:p w:rsidR="00F1025B" w:rsidRPr="00F1025B" w:rsidRDefault="00F1025B" w:rsidP="00F1025B">
      <w:pPr>
        <w:pStyle w:val="1"/>
        <w:rPr>
          <w:rFonts w:eastAsia="Microsoft YaHei"/>
          <w:sz w:val="28"/>
          <w:szCs w:val="28"/>
          <w:lang w:eastAsia="zh-CN"/>
        </w:rPr>
      </w:pPr>
      <w:r w:rsidRPr="00787CFC">
        <w:rPr>
          <w:rFonts w:eastAsia="Microsoft YaHei"/>
          <w:sz w:val="28"/>
          <w:szCs w:val="28"/>
          <w:lang w:eastAsia="zh-CN"/>
        </w:rPr>
        <w:t xml:space="preserve">3. </w:t>
      </w:r>
      <w:proofErr w:type="spellStart"/>
      <w:r w:rsidRPr="00787CFC">
        <w:rPr>
          <w:rFonts w:eastAsia="Microsoft YaHei"/>
          <w:sz w:val="28"/>
          <w:szCs w:val="28"/>
          <w:lang w:eastAsia="zh-CN"/>
        </w:rPr>
        <w:t>Конрад.Н.И</w:t>
      </w:r>
      <w:proofErr w:type="spellEnd"/>
      <w:r w:rsidRPr="00787CFC">
        <w:rPr>
          <w:rFonts w:eastAsia="Microsoft YaHei"/>
          <w:sz w:val="28"/>
          <w:szCs w:val="28"/>
          <w:lang w:eastAsia="zh-CN"/>
        </w:rPr>
        <w:t xml:space="preserve">. Запади и Восток. </w:t>
      </w:r>
      <w:r w:rsidRPr="00F1025B">
        <w:rPr>
          <w:rFonts w:eastAsia="Microsoft YaHei"/>
          <w:sz w:val="28"/>
          <w:szCs w:val="28"/>
          <w:lang w:eastAsia="zh-CN"/>
        </w:rPr>
        <w:t>М.1972.</w:t>
      </w:r>
    </w:p>
    <w:p w:rsidR="00F1025B" w:rsidRPr="00787CFC" w:rsidRDefault="00F1025B" w:rsidP="00F1025B">
      <w:pPr>
        <w:pStyle w:val="1"/>
        <w:rPr>
          <w:sz w:val="28"/>
          <w:szCs w:val="28"/>
          <w:lang w:val="kk-KZ"/>
        </w:rPr>
      </w:pPr>
      <w:r w:rsidRPr="00787CFC">
        <w:rPr>
          <w:rFonts w:eastAsia="Microsoft YaHei"/>
          <w:sz w:val="28"/>
          <w:szCs w:val="28"/>
          <w:lang w:val="en-US" w:eastAsia="zh-CN"/>
        </w:rPr>
        <w:t>www</w:t>
      </w:r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bkrs</w:t>
      </w:r>
      <w:proofErr w:type="spellEnd"/>
      <w:r w:rsidRPr="00F1025B">
        <w:rPr>
          <w:rFonts w:eastAsia="Microsoft YaHei"/>
          <w:sz w:val="28"/>
          <w:szCs w:val="28"/>
          <w:lang w:eastAsia="zh-CN"/>
        </w:rPr>
        <w:t>.</w:t>
      </w:r>
      <w:proofErr w:type="spellStart"/>
      <w:r w:rsidRPr="00787CFC">
        <w:rPr>
          <w:rFonts w:eastAsia="Microsoft YaHei"/>
          <w:sz w:val="28"/>
          <w:szCs w:val="28"/>
          <w:lang w:val="en-US" w:eastAsia="zh-CN"/>
        </w:rPr>
        <w:t>ru</w:t>
      </w:r>
      <w:proofErr w:type="spellEnd"/>
    </w:p>
    <w:p w:rsidR="00F1025B" w:rsidRDefault="00F1025B" w:rsidP="00F1025B">
      <w:pPr>
        <w:pStyle w:val="1"/>
        <w:rPr>
          <w:sz w:val="28"/>
          <w:szCs w:val="28"/>
          <w:lang w:val="kk-KZ"/>
        </w:rPr>
      </w:pPr>
    </w:p>
    <w:p w:rsidR="00503381" w:rsidRDefault="00503381" w:rsidP="00503381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CA023C">
      <w:pPr>
        <w:rPr>
          <w:rFonts w:ascii="Times New Roman" w:hAnsi="Times New Roman" w:cs="Times New Roman"/>
          <w:b/>
          <w:sz w:val="28"/>
          <w:szCs w:val="28"/>
        </w:rPr>
      </w:pPr>
    </w:p>
    <w:p w:rsidR="00503381" w:rsidRDefault="00503381" w:rsidP="005033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C64" w:rsidRPr="004A3FC1" w:rsidRDefault="00506C64" w:rsidP="00D008A6">
      <w:pPr>
        <w:rPr>
          <w:rFonts w:ascii="Times New Roman" w:hAnsi="Times New Roman" w:cs="Times New Roman"/>
          <w:sz w:val="28"/>
          <w:szCs w:val="28"/>
        </w:rPr>
      </w:pPr>
    </w:p>
    <w:sectPr w:rsidR="00506C64" w:rsidRPr="004A3FC1" w:rsidSect="0030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02C"/>
    <w:multiLevelType w:val="hybridMultilevel"/>
    <w:tmpl w:val="03A4FBAC"/>
    <w:lvl w:ilvl="0" w:tplc="8C2634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B4AB6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8195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E03F6"/>
    <w:multiLevelType w:val="hybridMultilevel"/>
    <w:tmpl w:val="2BFA68B8"/>
    <w:lvl w:ilvl="0" w:tplc="35F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B7278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65B51"/>
    <w:multiLevelType w:val="hybridMultilevel"/>
    <w:tmpl w:val="F79A52E2"/>
    <w:lvl w:ilvl="0" w:tplc="6B4007D0">
      <w:start w:val="1"/>
      <w:numFmt w:val="japaneseCounting"/>
      <w:lvlText w:val="%1，"/>
      <w:lvlJc w:val="left"/>
      <w:pPr>
        <w:ind w:left="72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22757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77AB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039DF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F7E4A"/>
    <w:multiLevelType w:val="hybridMultilevel"/>
    <w:tmpl w:val="A9F6C1A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A53C8"/>
    <w:multiLevelType w:val="hybridMultilevel"/>
    <w:tmpl w:val="C9D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41F1C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925C2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5E6355"/>
    <w:multiLevelType w:val="hybridMultilevel"/>
    <w:tmpl w:val="843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7028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2222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E6BE0"/>
    <w:multiLevelType w:val="hybridMultilevel"/>
    <w:tmpl w:val="6B340058"/>
    <w:lvl w:ilvl="0" w:tplc="EB0E08B8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73502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289"/>
    <w:multiLevelType w:val="hybridMultilevel"/>
    <w:tmpl w:val="CA84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346C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31D52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8423A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4671E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1391F"/>
    <w:multiLevelType w:val="hybridMultilevel"/>
    <w:tmpl w:val="E1BEE0DC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D20F0"/>
    <w:multiLevelType w:val="hybridMultilevel"/>
    <w:tmpl w:val="4F12E6FE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05139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C67F2B"/>
    <w:multiLevelType w:val="hybridMultilevel"/>
    <w:tmpl w:val="F18C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D63E39"/>
    <w:multiLevelType w:val="hybridMultilevel"/>
    <w:tmpl w:val="C4CA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E7CA3"/>
    <w:multiLevelType w:val="hybridMultilevel"/>
    <w:tmpl w:val="F0522EF6"/>
    <w:lvl w:ilvl="0" w:tplc="F69C7BE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1478B7D4">
      <w:start w:val="1"/>
      <w:numFmt w:val="decimal"/>
      <w:lvlText w:val="%2．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4"/>
  </w:num>
  <w:num w:numId="12">
    <w:abstractNumId w:val="8"/>
  </w:num>
  <w:num w:numId="13">
    <w:abstractNumId w:val="26"/>
  </w:num>
  <w:num w:numId="14">
    <w:abstractNumId w:val="4"/>
  </w:num>
  <w:num w:numId="15">
    <w:abstractNumId w:val="9"/>
  </w:num>
  <w:num w:numId="16">
    <w:abstractNumId w:val="9"/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21"/>
  </w:num>
  <w:num w:numId="22">
    <w:abstractNumId w:val="22"/>
  </w:num>
  <w:num w:numId="23">
    <w:abstractNumId w:val="7"/>
  </w:num>
  <w:num w:numId="24">
    <w:abstractNumId w:val="15"/>
  </w:num>
  <w:num w:numId="25">
    <w:abstractNumId w:val="23"/>
  </w:num>
  <w:num w:numId="26">
    <w:abstractNumId w:val="20"/>
  </w:num>
  <w:num w:numId="27">
    <w:abstractNumId w:val="1"/>
  </w:num>
  <w:num w:numId="28">
    <w:abstractNumId w:val="19"/>
  </w:num>
  <w:num w:numId="29">
    <w:abstractNumId w:val="11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020"/>
    <w:rsid w:val="00071EE6"/>
    <w:rsid w:val="002A7103"/>
    <w:rsid w:val="00401CA7"/>
    <w:rsid w:val="004A3FC1"/>
    <w:rsid w:val="004C42E6"/>
    <w:rsid w:val="004E6A3E"/>
    <w:rsid w:val="00503381"/>
    <w:rsid w:val="00506C64"/>
    <w:rsid w:val="005B2B40"/>
    <w:rsid w:val="005E5ABF"/>
    <w:rsid w:val="0060320B"/>
    <w:rsid w:val="00787CFC"/>
    <w:rsid w:val="007B748C"/>
    <w:rsid w:val="008760A0"/>
    <w:rsid w:val="0090262A"/>
    <w:rsid w:val="00923583"/>
    <w:rsid w:val="009A2FAB"/>
    <w:rsid w:val="00A0137C"/>
    <w:rsid w:val="00AF2D5E"/>
    <w:rsid w:val="00B100B4"/>
    <w:rsid w:val="00B2488C"/>
    <w:rsid w:val="00B26020"/>
    <w:rsid w:val="00B70F30"/>
    <w:rsid w:val="00C658C9"/>
    <w:rsid w:val="00CA023C"/>
    <w:rsid w:val="00CF2113"/>
    <w:rsid w:val="00D008A6"/>
    <w:rsid w:val="00D34653"/>
    <w:rsid w:val="00E23BE1"/>
    <w:rsid w:val="00E80C92"/>
    <w:rsid w:val="00E90402"/>
    <w:rsid w:val="00F1025B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3A0F6-D011-43C3-9E8E-95BD00B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1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020"/>
    <w:pPr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B26020"/>
    <w:pPr>
      <w:spacing w:after="0" w:line="240" w:lineRule="auto"/>
    </w:pPr>
  </w:style>
  <w:style w:type="paragraph" w:customStyle="1" w:styleId="1">
    <w:name w:val="Обычный1"/>
    <w:rsid w:val="00C65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4A3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Арзыкулов Аманжан</cp:lastModifiedBy>
  <cp:revision>21</cp:revision>
  <dcterms:created xsi:type="dcterms:W3CDTF">2020-03-28T03:04:00Z</dcterms:created>
  <dcterms:modified xsi:type="dcterms:W3CDTF">2021-09-27T04:35:00Z</dcterms:modified>
</cp:coreProperties>
</file>